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23" w:rsidRDefault="00CA7923" w:rsidP="00CA7923">
      <w:pPr>
        <w:pStyle w:val="2"/>
        <w:jc w:val="center"/>
      </w:pPr>
      <w:bookmarkStart w:id="0" w:name="_Toc346550413"/>
      <w:bookmarkStart w:id="1" w:name="_GoBack"/>
      <w:bookmarkEnd w:id="1"/>
      <w:r w:rsidRPr="00F067F7">
        <w:t>Исполнение плана законопроектных работ Иркутской области на 2012</w:t>
      </w:r>
      <w:r>
        <w:t xml:space="preserve"> </w:t>
      </w:r>
      <w:r w:rsidRPr="00F067F7">
        <w:t>год</w:t>
      </w:r>
      <w:bookmarkEnd w:id="0"/>
    </w:p>
    <w:p w:rsidR="00CA7923" w:rsidRPr="00CA7923" w:rsidRDefault="00CA7923" w:rsidP="00CA7923"/>
    <w:tbl>
      <w:tblPr>
        <w:tblW w:w="4652" w:type="pct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2094"/>
        <w:gridCol w:w="1076"/>
        <w:gridCol w:w="2609"/>
        <w:gridCol w:w="1601"/>
        <w:gridCol w:w="1878"/>
      </w:tblGrid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70"/>
              <w:rPr>
                <w:b/>
              </w:rPr>
            </w:pPr>
            <w:r w:rsidRPr="00F067F7">
              <w:rPr>
                <w:b/>
              </w:rPr>
              <w:t>Название законопроекта (предложе</w:t>
            </w:r>
            <w:r w:rsidRPr="00F067F7">
              <w:rPr>
                <w:b/>
              </w:rPr>
              <w:t>н</w:t>
            </w:r>
            <w:r w:rsidRPr="00F067F7">
              <w:rPr>
                <w:b/>
              </w:rPr>
              <w:t xml:space="preserve">ный предмет регулирования) 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rPr>
                <w:b/>
              </w:rPr>
            </w:pPr>
            <w:r w:rsidRPr="00F067F7">
              <w:rPr>
                <w:b/>
              </w:rPr>
              <w:t>Субъект законод</w:t>
            </w:r>
            <w:r w:rsidRPr="00F067F7">
              <w:rPr>
                <w:b/>
              </w:rPr>
              <w:t>а</w:t>
            </w:r>
            <w:r w:rsidRPr="00F067F7">
              <w:rPr>
                <w:b/>
              </w:rPr>
              <w:t>тельной иници</w:t>
            </w:r>
            <w:r w:rsidRPr="00F067F7">
              <w:rPr>
                <w:b/>
              </w:rPr>
              <w:t>а</w:t>
            </w:r>
            <w:r w:rsidRPr="00F067F7">
              <w:rPr>
                <w:b/>
              </w:rPr>
              <w:t xml:space="preserve">тивы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rPr>
                <w:b/>
              </w:rPr>
            </w:pPr>
            <w:r w:rsidRPr="00F067F7">
              <w:rPr>
                <w:b/>
              </w:rPr>
              <w:t>Срок внес</w:t>
            </w:r>
            <w:r w:rsidRPr="00F067F7">
              <w:rPr>
                <w:b/>
              </w:rPr>
              <w:t>е</w:t>
            </w:r>
            <w:r w:rsidRPr="00F067F7">
              <w:rPr>
                <w:b/>
              </w:rPr>
              <w:t xml:space="preserve">ния 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70"/>
              <w:rPr>
                <w:b/>
              </w:rPr>
            </w:pPr>
            <w:r w:rsidRPr="00F067F7">
              <w:rPr>
                <w:b/>
              </w:rPr>
              <w:t>Ответственный ком</w:t>
            </w:r>
            <w:r w:rsidRPr="00F067F7">
              <w:rPr>
                <w:b/>
              </w:rPr>
              <w:t>и</w:t>
            </w:r>
            <w:r w:rsidRPr="00F067F7">
              <w:rPr>
                <w:b/>
              </w:rPr>
              <w:t>тет (комиссия) Законод</w:t>
            </w:r>
            <w:r w:rsidRPr="00F067F7">
              <w:rPr>
                <w:b/>
              </w:rPr>
              <w:t>а</w:t>
            </w:r>
            <w:r w:rsidRPr="00F067F7">
              <w:rPr>
                <w:b/>
              </w:rPr>
              <w:t>тельного Собр</w:t>
            </w:r>
            <w:r w:rsidRPr="00F067F7">
              <w:rPr>
                <w:b/>
              </w:rPr>
              <w:t>а</w:t>
            </w:r>
            <w:r w:rsidRPr="00F067F7">
              <w:rPr>
                <w:b/>
              </w:rPr>
              <w:t xml:space="preserve">ния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67F7">
              <w:rPr>
                <w:b/>
              </w:rPr>
              <w:t>Испо</w:t>
            </w:r>
            <w:r w:rsidRPr="00F067F7">
              <w:rPr>
                <w:b/>
              </w:rPr>
              <w:t>л</w:t>
            </w:r>
            <w:r w:rsidRPr="00F067F7">
              <w:rPr>
                <w:b/>
              </w:rPr>
              <w:t>нение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F067F7">
              <w:rPr>
                <w:b/>
              </w:rPr>
              <w:t>Прим</w:t>
            </w:r>
            <w:r w:rsidRPr="00F067F7">
              <w:rPr>
                <w:b/>
              </w:rPr>
              <w:t>е</w:t>
            </w:r>
            <w:r w:rsidRPr="00F067F7">
              <w:rPr>
                <w:b/>
              </w:rPr>
              <w:t>чания</w:t>
            </w:r>
          </w:p>
        </w:tc>
      </w:tr>
    </w:tbl>
    <w:p w:rsidR="00CA7923" w:rsidRPr="00F067F7" w:rsidRDefault="00CA7923" w:rsidP="00CA7923">
      <w:pPr>
        <w:rPr>
          <w:sz w:val="12"/>
          <w:szCs w:val="12"/>
        </w:rPr>
      </w:pPr>
    </w:p>
    <w:tbl>
      <w:tblPr>
        <w:tblW w:w="4652" w:type="pct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2097"/>
        <w:gridCol w:w="1076"/>
        <w:gridCol w:w="2609"/>
        <w:gridCol w:w="1601"/>
        <w:gridCol w:w="1875"/>
      </w:tblGrid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329"/>
          <w:tblHeader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</w:rPr>
            </w:pPr>
            <w:r w:rsidRPr="00F067F7">
              <w:rPr>
                <w:b/>
              </w:rPr>
              <w:t>1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67F7">
              <w:rPr>
                <w:b/>
              </w:rPr>
              <w:t>2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67F7">
              <w:rPr>
                <w:b/>
              </w:rPr>
              <w:t>3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70"/>
              <w:jc w:val="center"/>
              <w:rPr>
                <w:b/>
              </w:rPr>
            </w:pPr>
            <w:r w:rsidRPr="00F067F7">
              <w:rPr>
                <w:b/>
              </w:rPr>
              <w:t>4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67F7">
              <w:rPr>
                <w:b/>
              </w:rPr>
              <w:t>5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F067F7">
              <w:rPr>
                <w:b/>
              </w:rPr>
              <w:t>6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15"/>
              <w:jc w:val="center"/>
            </w:pPr>
            <w:r w:rsidRPr="00F067F7">
              <w:rPr>
                <w:b/>
              </w:rPr>
              <w:t>1. Законодательство в сфере государственного строительства области и местного самоуправления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jc w:val="both"/>
            </w:pPr>
            <w:r w:rsidRPr="00F067F7">
              <w:t>1.1. Об административной ответственн</w:t>
            </w:r>
            <w:r w:rsidRPr="00F067F7">
              <w:t>о</w:t>
            </w:r>
            <w:r w:rsidRPr="00F067F7">
              <w:t>сти за нарушение требований к испол</w:t>
            </w:r>
            <w:r w:rsidRPr="00F067F7">
              <w:t>ь</w:t>
            </w:r>
            <w:r w:rsidRPr="00F067F7">
              <w:t>зованию символики Усть-Ордынского Буря</w:t>
            </w:r>
            <w:r w:rsidRPr="00F067F7">
              <w:t>т</w:t>
            </w:r>
            <w:r w:rsidRPr="00F067F7">
              <w:t xml:space="preserve">ского округа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</w:pPr>
            <w:r w:rsidRPr="00F067F7">
              <w:t>Губернатор Ирку</w:t>
            </w:r>
            <w:r w:rsidRPr="00F067F7">
              <w:t>т</w:t>
            </w:r>
            <w:r w:rsidRPr="00F067F7">
              <w:t xml:space="preserve">ской области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</w:pPr>
            <w:r w:rsidRPr="00F067F7">
              <w:t>1 ква</w:t>
            </w:r>
            <w:r w:rsidRPr="00F067F7">
              <w:t>р</w:t>
            </w:r>
            <w:r w:rsidRPr="00F067F7">
              <w:t>тал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70"/>
            </w:pPr>
            <w:r w:rsidRPr="00F067F7">
              <w:t>Комитет по законод</w:t>
            </w:r>
            <w:r w:rsidRPr="00F067F7">
              <w:t>а</w:t>
            </w:r>
            <w:r w:rsidRPr="00F067F7">
              <w:t>тельству о государстве</w:t>
            </w:r>
            <w:r w:rsidRPr="00F067F7">
              <w:t>н</w:t>
            </w:r>
            <w:r w:rsidRPr="00F067F7">
              <w:t>ном строительстве обл</w:t>
            </w:r>
            <w:r w:rsidRPr="00F067F7">
              <w:t>а</w:t>
            </w:r>
            <w:r w:rsidRPr="00F067F7">
              <w:t>сти и местном сам</w:t>
            </w:r>
            <w:r w:rsidRPr="00F067F7">
              <w:t>о</w:t>
            </w:r>
            <w:r w:rsidRPr="00F067F7">
              <w:t xml:space="preserve">управлении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jc w:val="center"/>
            </w:pPr>
            <w:r w:rsidRPr="00F067F7"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15"/>
            </w:pPr>
            <w:proofErr w:type="gramStart"/>
            <w:r w:rsidRPr="00F067F7">
              <w:t>Принят</w:t>
            </w:r>
            <w:proofErr w:type="gramEnd"/>
            <w:r w:rsidRPr="00F067F7">
              <w:t xml:space="preserve"> оконч</w:t>
            </w:r>
            <w:r w:rsidRPr="00F067F7">
              <w:t>а</w:t>
            </w:r>
            <w:r w:rsidRPr="00F067F7">
              <w:t>тельно на 41 се</w:t>
            </w:r>
            <w:r w:rsidRPr="00F067F7">
              <w:t>с</w:t>
            </w:r>
            <w:r w:rsidRPr="00F067F7"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перемещения транспор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ных средств на специализированную стоянку, их хранения, оплаты расходов на перем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щение и хранение, возврата транспортных средств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</w:pPr>
            <w:r w:rsidRPr="00F067F7">
              <w:t>2 ква</w:t>
            </w:r>
            <w:r w:rsidRPr="00F067F7">
              <w:t>р</w:t>
            </w:r>
            <w:r w:rsidRPr="00F067F7">
              <w:t>тал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70"/>
            </w:pPr>
            <w:r w:rsidRPr="00F067F7">
              <w:t>Комитет по законод</w:t>
            </w:r>
            <w:r w:rsidRPr="00F067F7">
              <w:t>а</w:t>
            </w:r>
            <w:r w:rsidRPr="00F067F7">
              <w:t>тельству о государстве</w:t>
            </w:r>
            <w:r w:rsidRPr="00F067F7">
              <w:t>н</w:t>
            </w:r>
            <w:r w:rsidRPr="00F067F7">
              <w:t>ном строительстве обл</w:t>
            </w:r>
            <w:r w:rsidRPr="00F067F7">
              <w:t>а</w:t>
            </w:r>
            <w:r w:rsidRPr="00F067F7">
              <w:t>сти и местном сам</w:t>
            </w:r>
            <w:r w:rsidRPr="00F067F7">
              <w:t>о</w:t>
            </w:r>
            <w:r w:rsidRPr="00F067F7">
              <w:t xml:space="preserve">управлении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jc w:val="center"/>
            </w:pPr>
            <w:r w:rsidRPr="00F067F7"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15"/>
            </w:pPr>
            <w:proofErr w:type="gramStart"/>
            <w:r w:rsidRPr="00F067F7">
              <w:t>Принят</w:t>
            </w:r>
            <w:proofErr w:type="gramEnd"/>
            <w:r w:rsidRPr="00F067F7">
              <w:t xml:space="preserve"> оконч</w:t>
            </w:r>
            <w:r w:rsidRPr="00F067F7">
              <w:t>а</w:t>
            </w:r>
            <w:r w:rsidRPr="00F067F7">
              <w:t>тельно на 47 се</w:t>
            </w:r>
            <w:r w:rsidRPr="00F067F7">
              <w:t>с</w:t>
            </w:r>
            <w:r w:rsidRPr="00F067F7"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CA7923">
            <w:pPr>
              <w:pStyle w:val="ConsPlusNormal"/>
              <w:widowControl/>
              <w:numPr>
                <w:ilvl w:val="1"/>
                <w:numId w:val="1"/>
              </w:numPr>
              <w:tabs>
                <w:tab w:val="left" w:pos="355"/>
              </w:tabs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Закон Иркутской области "Об обеспечении ок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зания юридической помощи на территории И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кутской области"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</w:pPr>
            <w:r w:rsidRPr="00F067F7">
              <w:t>2 ква</w:t>
            </w:r>
            <w:r w:rsidRPr="00F067F7">
              <w:t>р</w:t>
            </w:r>
            <w:r w:rsidRPr="00F067F7">
              <w:t>тал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70"/>
            </w:pPr>
            <w:r w:rsidRPr="00F067F7">
              <w:t>Комитет по законод</w:t>
            </w:r>
            <w:r w:rsidRPr="00F067F7">
              <w:t>а</w:t>
            </w:r>
            <w:r w:rsidRPr="00F067F7">
              <w:t>тельству о государстве</w:t>
            </w:r>
            <w:r w:rsidRPr="00F067F7">
              <w:t>н</w:t>
            </w:r>
            <w:r w:rsidRPr="00F067F7">
              <w:t>ном строительстве обл</w:t>
            </w:r>
            <w:r w:rsidRPr="00F067F7">
              <w:t>а</w:t>
            </w:r>
            <w:r w:rsidRPr="00F067F7">
              <w:t>сти и местном сам</w:t>
            </w:r>
            <w:r w:rsidRPr="00F067F7">
              <w:t>о</w:t>
            </w:r>
            <w:r w:rsidRPr="00F067F7">
              <w:t>управлении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jc w:val="center"/>
            </w:pPr>
            <w:r w:rsidRPr="00F067F7"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15"/>
            </w:pPr>
            <w:proofErr w:type="gramStart"/>
            <w:r w:rsidRPr="00F067F7">
              <w:t>Принят</w:t>
            </w:r>
            <w:proofErr w:type="gramEnd"/>
            <w:r w:rsidRPr="00F067F7">
              <w:t xml:space="preserve"> оконч</w:t>
            </w:r>
            <w:r w:rsidRPr="00F067F7">
              <w:t>а</w:t>
            </w:r>
            <w:r w:rsidRPr="00F067F7">
              <w:t>тельно на 48 се</w:t>
            </w:r>
            <w:r w:rsidRPr="00F067F7">
              <w:t>с</w:t>
            </w:r>
            <w:r w:rsidRPr="00F067F7"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CA7923">
            <w:pPr>
              <w:pStyle w:val="ConsPlusNormal"/>
              <w:widowControl/>
              <w:numPr>
                <w:ilvl w:val="1"/>
                <w:numId w:val="1"/>
              </w:numPr>
              <w:tabs>
                <w:tab w:val="left" w:pos="355"/>
              </w:tabs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 внесении дополнения в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Иркутской области "О правовых актах Иркутской области и правотворческой деятельности в 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сти"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Законодательного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Собрания Ирку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</w:pPr>
            <w:r w:rsidRPr="00F067F7">
              <w:t>2 ква</w:t>
            </w:r>
            <w:r w:rsidRPr="00F067F7">
              <w:t>р</w:t>
            </w:r>
            <w:r w:rsidRPr="00F067F7">
              <w:t>тал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70"/>
            </w:pPr>
            <w:r w:rsidRPr="00F067F7">
              <w:t>Комитет по законод</w:t>
            </w:r>
            <w:r w:rsidRPr="00F067F7">
              <w:t>а</w:t>
            </w:r>
            <w:r w:rsidRPr="00F067F7">
              <w:t>тельству о государстве</w:t>
            </w:r>
            <w:r w:rsidRPr="00F067F7">
              <w:t>н</w:t>
            </w:r>
            <w:r w:rsidRPr="00F067F7">
              <w:t>ном строительстве обл</w:t>
            </w:r>
            <w:r w:rsidRPr="00F067F7">
              <w:t>а</w:t>
            </w:r>
            <w:r w:rsidRPr="00F067F7">
              <w:t>сти и местном сам</w:t>
            </w:r>
            <w:r w:rsidRPr="00F067F7">
              <w:t>о</w:t>
            </w:r>
            <w:r w:rsidRPr="00F067F7">
              <w:t>управлении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jc w:val="center"/>
            </w:pPr>
            <w:r w:rsidRPr="00F067F7"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ind w:right="-15"/>
            </w:pPr>
            <w:proofErr w:type="gramStart"/>
            <w:r w:rsidRPr="00F067F7">
              <w:t>Принят</w:t>
            </w:r>
            <w:proofErr w:type="gramEnd"/>
            <w:r w:rsidRPr="00F067F7">
              <w:t xml:space="preserve"> оконч</w:t>
            </w:r>
            <w:r w:rsidRPr="00F067F7">
              <w:t>а</w:t>
            </w:r>
            <w:r w:rsidRPr="00F067F7">
              <w:t>тельно на 46 се</w:t>
            </w:r>
            <w:r w:rsidRPr="00F067F7">
              <w:t>с</w:t>
            </w:r>
            <w:r w:rsidRPr="00F067F7"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CA7923">
            <w:pPr>
              <w:pStyle w:val="ConsPlusNormal"/>
              <w:widowControl/>
              <w:numPr>
                <w:ilvl w:val="1"/>
                <w:numId w:val="1"/>
              </w:numPr>
              <w:tabs>
                <w:tab w:val="left" w:pos="355"/>
              </w:tabs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Ирку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ской области "Об Уполномоченном по пр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вам ребенка в Иркутской 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ласти"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Законодательного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Собрания Ирку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</w:pPr>
            <w:r w:rsidRPr="00F067F7">
              <w:t>2 ква</w:t>
            </w:r>
            <w:r w:rsidRPr="00F067F7">
              <w:t>р</w:t>
            </w:r>
            <w:r w:rsidRPr="00F067F7">
              <w:t>тал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70"/>
            </w:pPr>
            <w:r w:rsidRPr="00F067F7">
              <w:t>Комитет по законод</w:t>
            </w:r>
            <w:r w:rsidRPr="00F067F7">
              <w:t>а</w:t>
            </w:r>
            <w:r w:rsidRPr="00F067F7">
              <w:t>тельству о государстве</w:t>
            </w:r>
            <w:r w:rsidRPr="00F067F7">
              <w:t>н</w:t>
            </w:r>
            <w:r w:rsidRPr="00F067F7">
              <w:t>ном строительстве обл</w:t>
            </w:r>
            <w:r w:rsidRPr="00F067F7">
              <w:t>а</w:t>
            </w:r>
            <w:r w:rsidRPr="00F067F7">
              <w:t>сти и местном сам</w:t>
            </w:r>
            <w:r w:rsidRPr="00F067F7">
              <w:t>о</w:t>
            </w:r>
            <w:r w:rsidRPr="00F067F7">
              <w:t>управлении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jc w:val="center"/>
            </w:pPr>
            <w:r w:rsidRPr="00F067F7"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ind w:right="-15"/>
            </w:pPr>
            <w:proofErr w:type="gramStart"/>
            <w:r w:rsidRPr="00F067F7">
              <w:t>Принят</w:t>
            </w:r>
            <w:proofErr w:type="gramEnd"/>
            <w:r w:rsidRPr="00F067F7">
              <w:t xml:space="preserve"> оконч</w:t>
            </w:r>
            <w:r w:rsidRPr="00F067F7">
              <w:t>а</w:t>
            </w:r>
            <w:r w:rsidRPr="00F067F7">
              <w:t>тельно на 46 се</w:t>
            </w:r>
            <w:r w:rsidRPr="00F067F7">
              <w:t>с</w:t>
            </w:r>
            <w:r w:rsidRPr="00F067F7"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1.6. О регулировании отдельных отнош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ний, связанных с деятельностью контрол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ных органов муниципальных образов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ний Иркутской области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</w:pPr>
            <w:r w:rsidRPr="00F067F7">
              <w:t>3 ква</w:t>
            </w:r>
            <w:r w:rsidRPr="00F067F7">
              <w:t>р</w:t>
            </w:r>
            <w:r w:rsidRPr="00F067F7">
              <w:t>тал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70"/>
            </w:pPr>
            <w:r w:rsidRPr="00F067F7">
              <w:t>Комитет по законод</w:t>
            </w:r>
            <w:r w:rsidRPr="00F067F7">
              <w:t>а</w:t>
            </w:r>
            <w:r w:rsidRPr="00F067F7">
              <w:t>тельству о государстве</w:t>
            </w:r>
            <w:r w:rsidRPr="00F067F7">
              <w:t>н</w:t>
            </w:r>
            <w:r w:rsidRPr="00F067F7">
              <w:t>ном строительстве обл</w:t>
            </w:r>
            <w:r w:rsidRPr="00F067F7">
              <w:t>а</w:t>
            </w:r>
            <w:r w:rsidRPr="00F067F7">
              <w:t>сти и местном сам</w:t>
            </w:r>
            <w:r w:rsidRPr="00F067F7">
              <w:t>о</w:t>
            </w:r>
            <w:r w:rsidRPr="00F067F7">
              <w:t xml:space="preserve">управлении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jc w:val="center"/>
            </w:pPr>
            <w:r w:rsidRPr="00F067F7"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15"/>
            </w:pPr>
            <w:r w:rsidRPr="00F067F7">
              <w:t xml:space="preserve"> </w:t>
            </w:r>
            <w:proofErr w:type="gramStart"/>
            <w:r w:rsidRPr="00F067F7">
              <w:t>Принят</w:t>
            </w:r>
            <w:proofErr w:type="gramEnd"/>
            <w:r w:rsidRPr="00F067F7">
              <w:t xml:space="preserve"> оконч</w:t>
            </w:r>
            <w:r w:rsidRPr="00F067F7">
              <w:t>а</w:t>
            </w:r>
            <w:r w:rsidRPr="00F067F7">
              <w:t>тельно на 52 се</w:t>
            </w:r>
            <w:r w:rsidRPr="00F067F7">
              <w:t>с</w:t>
            </w:r>
            <w:r w:rsidRPr="00F067F7"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1.7. О внесении изменений в Закон Ирку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ской области "О создании судебных учас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ков и должностей мировых судей Ирку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области"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4 ква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Комитет по законод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тельству о государстве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ном строительстве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сти и местном сам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оконч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тельно на 44 се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923" w:rsidRPr="00F067F7" w:rsidRDefault="00CA7923" w:rsidP="00CA79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5"/>
              <w:jc w:val="center"/>
            </w:pPr>
            <w:r w:rsidRPr="00F067F7">
              <w:rPr>
                <w:b/>
              </w:rPr>
              <w:t xml:space="preserve"> Законодательство в сфере экономики и собственности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2.1. О внесении изменений в Закон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области "Об областной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 поддержке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научно-технической и инновационной деятельн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сти"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1 ква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Комитет по собственн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сти и экономической п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оконч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тельно на 44 се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О порядке осуществления </w:t>
            </w: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юридическими лицами и и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дивидуальными предпринимателями тр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бований обеспечения безопасности пассажиров легкового такси и идентифик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ции легковых такси по отношению к иным транспор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ным средствам  </w:t>
            </w:r>
          </w:p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1 ква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Комитет по собственн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сти и экономической п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оконч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тельно на 48 се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923" w:rsidRPr="00F067F7" w:rsidRDefault="00CA7923" w:rsidP="00CA79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5"/>
              <w:jc w:val="center"/>
              <w:rPr>
                <w:b/>
              </w:rPr>
            </w:pPr>
            <w:r w:rsidRPr="00F067F7">
              <w:rPr>
                <w:b/>
              </w:rPr>
              <w:t>Законодательство о финансах, кредите и налоговой политике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3.1. Об исполнении областного бюджета за 2011 год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2 ква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Комитет по бюджету, ценообразованию, ф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нансово-экономическому и налоговому законод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оконч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тельно на 47 се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3.2. Об исполнении </w:t>
            </w: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Территор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ального фонда обязательного медицинского страхования граждан Ирку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за 2011 год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2 ква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r w:rsidRPr="00F067F7">
              <w:t>Комитет по бюджету, ценообразованию, ф</w:t>
            </w:r>
            <w:r w:rsidRPr="00F067F7">
              <w:t>и</w:t>
            </w:r>
            <w:r w:rsidRPr="00F067F7">
              <w:t>нансово-экономическому и налоговому законод</w:t>
            </w:r>
            <w:r w:rsidRPr="00F067F7">
              <w:t>а</w:t>
            </w:r>
            <w:r w:rsidRPr="00F067F7">
              <w:t xml:space="preserve">тельству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оконч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тельно на 44 се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3.3. О внесении изменений в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Ирку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ской области "О бюджетном процессе И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кутской области"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2 ква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r w:rsidRPr="00F067F7">
              <w:t>Комитет по бюджету, ценообразованию, ф</w:t>
            </w:r>
            <w:r w:rsidRPr="00F067F7">
              <w:t>и</w:t>
            </w:r>
            <w:r w:rsidRPr="00F067F7">
              <w:t>нансово-экономическому и налоговому законод</w:t>
            </w:r>
            <w:r w:rsidRPr="00F067F7">
              <w:t>а</w:t>
            </w:r>
            <w:r w:rsidRPr="00F067F7">
              <w:t xml:space="preserve">тельству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оконч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тельно на 47</w:t>
            </w:r>
          </w:p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сессии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 О бюджете Территориального фонда обязательного медицинского страхов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ния граждан Иркутской области на 2013 год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4 ква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r w:rsidRPr="00F067F7">
              <w:t>Комитет по бюджету, ценообразованию, ф</w:t>
            </w:r>
            <w:r w:rsidRPr="00F067F7">
              <w:t>и</w:t>
            </w:r>
            <w:r w:rsidRPr="00F067F7">
              <w:t>нансово-экономическому и налоговому законод</w:t>
            </w:r>
            <w:r w:rsidRPr="00F067F7">
              <w:t>а</w:t>
            </w:r>
            <w:r w:rsidRPr="00F067F7">
              <w:t xml:space="preserve">тельству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оконч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тельно на 51 се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3.5. Об областном бюджете на 2013 год 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и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4 ква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r w:rsidRPr="00F067F7">
              <w:t>Комитет по бюджету, ценообразованию, ф</w:t>
            </w:r>
            <w:r w:rsidRPr="00F067F7">
              <w:t>и</w:t>
            </w:r>
            <w:r w:rsidRPr="00F067F7">
              <w:t>нансово-экономическому и налоговому законод</w:t>
            </w:r>
            <w:r w:rsidRPr="00F067F7">
              <w:t>а</w:t>
            </w:r>
            <w:r w:rsidRPr="00F067F7">
              <w:t xml:space="preserve">тельству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оконч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тельно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3.6. О внесении изменений в прилож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ние к Закону Иркутской области "О пон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женных налоговых ставках налога на прибыль 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ганизаций, подлежащего зачислению в 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ластной бюджет, для отдельных категорий налогоплательщ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ков"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4 ква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r w:rsidRPr="00F067F7">
              <w:t>Комитет по бюджету, ценообразованию, ф</w:t>
            </w:r>
            <w:r w:rsidRPr="00F067F7">
              <w:t>и</w:t>
            </w:r>
            <w:r w:rsidRPr="00F067F7">
              <w:t>нансово-экономическому и налоговому законод</w:t>
            </w:r>
            <w:r w:rsidRPr="00F067F7">
              <w:t>а</w:t>
            </w:r>
            <w:r w:rsidRPr="00F067F7">
              <w:t xml:space="preserve">тельству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оконч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тельно на 46 се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3.7. О внесении изменений в прилож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ние к Закону Иркутской области "О налоге на имущество организаций"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4 ква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r w:rsidRPr="00F067F7">
              <w:t>Комитет по бюджету, ценообразованию, ф</w:t>
            </w:r>
            <w:r w:rsidRPr="00F067F7">
              <w:t>и</w:t>
            </w:r>
            <w:r w:rsidRPr="00F067F7">
              <w:t>нансово-экономическому и налоговому законод</w:t>
            </w:r>
            <w:r w:rsidRPr="00F067F7">
              <w:t>а</w:t>
            </w:r>
            <w:r w:rsidRPr="00F067F7">
              <w:t xml:space="preserve">тельству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оконч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тельно на 46 се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923" w:rsidRPr="00F067F7" w:rsidRDefault="00CA7923" w:rsidP="00CA79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5"/>
              <w:jc w:val="center"/>
            </w:pPr>
            <w:r w:rsidRPr="00F067F7">
              <w:rPr>
                <w:b/>
              </w:rPr>
              <w:t>Законодательство в сфере социальной политики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4.1. О внесении изменений в Закон Ирку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ской области "О государственной поддержке культуры в 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сти"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1 ква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Комитет по социально-культурному законод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оконч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тельно на 48 се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О внесении изменений в статью 7 З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кона Иркутской области "О порядке обр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зования комиссий по делам несовершенн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летних и защите их прав в 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сти и осуществления 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отдельных государственных полном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чий"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Депутаты Закон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дательного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Собрания Ирку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</w:pPr>
            <w:r w:rsidRPr="00F067F7">
              <w:t>1 ква</w:t>
            </w:r>
            <w:r w:rsidRPr="00F067F7">
              <w:t>р</w:t>
            </w:r>
            <w:r w:rsidRPr="00F067F7">
              <w:t>тал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70"/>
            </w:pPr>
            <w:r w:rsidRPr="00F067F7">
              <w:t>Комитет по здравоохр</w:t>
            </w:r>
            <w:r w:rsidRPr="00F067F7">
              <w:t>а</w:t>
            </w:r>
            <w:r w:rsidRPr="00F067F7">
              <w:t>нению и социальной з</w:t>
            </w:r>
            <w:r w:rsidRPr="00F067F7">
              <w:t>а</w:t>
            </w:r>
            <w:r w:rsidRPr="00F067F7">
              <w:t xml:space="preserve">щите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оконч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тельно на 42 се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4.3. О внесении изменения в приложение 2 к Закону Иркутской области "О над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лении органов местного самоуправления облас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ными государственными полн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мочиями по определению персонального состава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обеспечению деятельности районных (г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родских), районных в городах комиссий по д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лам несовершеннолетних и защите их прав"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Законодательного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Собрания Ирку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</w:pPr>
            <w:r w:rsidRPr="00F067F7">
              <w:t>1 ква</w:t>
            </w:r>
            <w:r w:rsidRPr="00F067F7">
              <w:t>р</w:t>
            </w:r>
            <w:r w:rsidRPr="00F067F7">
              <w:t>тал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70"/>
            </w:pPr>
            <w:r w:rsidRPr="00F067F7">
              <w:t>Комитет по здравоохр</w:t>
            </w:r>
            <w:r w:rsidRPr="00F067F7">
              <w:t>а</w:t>
            </w:r>
            <w:r w:rsidRPr="00F067F7">
              <w:t>нению и социальной з</w:t>
            </w:r>
            <w:r w:rsidRPr="00F067F7">
              <w:t>а</w:t>
            </w:r>
            <w:r w:rsidRPr="00F067F7">
              <w:t xml:space="preserve">щите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оконч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тельно на 42 се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коны Иркутской области в целях привед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ния в соответствие с Федеральным зак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"Об основах охраны здоровья гра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дан в Российской Федерации"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Законодательного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Собрания Ирку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1 ква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здравоохранению и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социальной защите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из плана законопр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ектных работ. Постано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ление от 18.04.2012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43/40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4.5. О системе профилактики социал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ного сиротства на территории 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2 ква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здравоохранению и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социальной защите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из плана законопр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ектных работ. Постано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ление от 05.12.2012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№ 51/18-ЗС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 О внесении изменений в Закон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области "Об отдельных м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рах социальной поддержки детей-сирот и детей, оставшихся без попечения родит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лей, лиц из числа детей-сирот и детей, оста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в 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сти"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2 ква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здравоохранению и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социальной защите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оконч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тельно на 46 се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4.7. О внесении изменений в Закон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области "О социальной по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держке в сфере образования отдельных катег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рий граждан в Иркутской области"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2 ква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Комитет по социально-культурному законод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оконч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тельно на 42 се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4.8. О прожиточном минимуме пенси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нера в Иркутской области на 2013 год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3 ква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здравоохранению и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социальной защите </w:t>
            </w:r>
          </w:p>
          <w:p w:rsidR="00CA7923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923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оконч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тельно на 48 се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923" w:rsidRPr="00F067F7" w:rsidRDefault="00CA7923" w:rsidP="00002215">
            <w:pPr>
              <w:autoSpaceDE w:val="0"/>
              <w:autoSpaceDN w:val="0"/>
              <w:adjustRightInd w:val="0"/>
              <w:ind w:right="-15"/>
              <w:jc w:val="center"/>
            </w:pPr>
            <w:r w:rsidRPr="00F067F7">
              <w:rPr>
                <w:b/>
              </w:rPr>
              <w:t>5. Законодательство в сфере природопользования и охраны окружающей среды</w:t>
            </w:r>
          </w:p>
        </w:tc>
      </w:tr>
      <w:tr w:rsidR="00CA7923" w:rsidRPr="00F067F7" w:rsidTr="000022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5.1. О внесении изменения в Закон Ирку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ской области "Об отдельных вопросах и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пользования и охраны земель в И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кутской области"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br/>
              <w:t>Иркутской обл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прокур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ром Иркутской о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ласти)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4 ква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Комитет по законод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тельству о природопол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зовании, экологии и сельском хозяйстве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923" w:rsidRPr="00F067F7" w:rsidRDefault="00CA7923" w:rsidP="00002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F067F7">
              <w:rPr>
                <w:rFonts w:ascii="Times New Roman" w:hAnsi="Times New Roman" w:cs="Times New Roman"/>
                <w:sz w:val="24"/>
                <w:szCs w:val="24"/>
              </w:rPr>
              <w:t xml:space="preserve"> оконч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тельно на 43 се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7F7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</w:tbl>
    <w:p w:rsidR="00CA7923" w:rsidRPr="00F067F7" w:rsidRDefault="00CA7923" w:rsidP="00CA7923">
      <w:pPr>
        <w:autoSpaceDE w:val="0"/>
        <w:autoSpaceDN w:val="0"/>
        <w:adjustRightInd w:val="0"/>
        <w:ind w:left="851" w:firstLine="589"/>
        <w:rPr>
          <w:sz w:val="28"/>
          <w:szCs w:val="28"/>
        </w:rPr>
      </w:pPr>
      <w:r w:rsidRPr="00F067F7">
        <w:rPr>
          <w:sz w:val="28"/>
          <w:szCs w:val="28"/>
        </w:rPr>
        <w:t>В 2012 году в Законодательное Собрание Иркутской области внесено 23 законопроекта, включенных в план зак</w:t>
      </w:r>
      <w:r w:rsidRPr="00F067F7">
        <w:rPr>
          <w:sz w:val="28"/>
          <w:szCs w:val="28"/>
        </w:rPr>
        <w:t>о</w:t>
      </w:r>
      <w:r w:rsidRPr="00F067F7">
        <w:rPr>
          <w:sz w:val="28"/>
          <w:szCs w:val="28"/>
        </w:rPr>
        <w:t>нопроектных работ Иркутской области на 2012 год. 2 законопроекта исключены из плана законопроектных работ пост</w:t>
      </w:r>
      <w:r w:rsidRPr="00F067F7">
        <w:rPr>
          <w:sz w:val="28"/>
          <w:szCs w:val="28"/>
        </w:rPr>
        <w:t>а</w:t>
      </w:r>
      <w:r w:rsidRPr="00F067F7">
        <w:rPr>
          <w:sz w:val="28"/>
          <w:szCs w:val="28"/>
        </w:rPr>
        <w:t>новлениями Законодательного Собрания Иркутской области.</w:t>
      </w:r>
    </w:p>
    <w:p w:rsidR="00CA7923" w:rsidRPr="00F067F7" w:rsidRDefault="00CA7923" w:rsidP="00CA7923">
      <w:pPr>
        <w:autoSpaceDE w:val="0"/>
        <w:autoSpaceDN w:val="0"/>
        <w:adjustRightInd w:val="0"/>
        <w:ind w:left="851" w:firstLine="589"/>
        <w:rPr>
          <w:sz w:val="28"/>
          <w:szCs w:val="28"/>
        </w:rPr>
      </w:pPr>
      <w:r w:rsidRPr="00F067F7">
        <w:rPr>
          <w:sz w:val="28"/>
          <w:szCs w:val="28"/>
        </w:rPr>
        <w:t>Из них:</w:t>
      </w:r>
    </w:p>
    <w:p w:rsidR="00CA7923" w:rsidRPr="00F067F7" w:rsidRDefault="00CA7923" w:rsidP="00CA7923">
      <w:pPr>
        <w:autoSpaceDE w:val="0"/>
        <w:autoSpaceDN w:val="0"/>
        <w:adjustRightInd w:val="0"/>
        <w:ind w:left="851" w:firstLine="589"/>
        <w:rPr>
          <w:sz w:val="28"/>
          <w:szCs w:val="28"/>
        </w:rPr>
      </w:pPr>
      <w:r w:rsidRPr="00F067F7">
        <w:rPr>
          <w:sz w:val="28"/>
          <w:szCs w:val="28"/>
        </w:rPr>
        <w:lastRenderedPageBreak/>
        <w:t xml:space="preserve">1) комитет по законодательству о государственном строительстве области и местном самоуправлении – 7; </w:t>
      </w:r>
    </w:p>
    <w:p w:rsidR="00CA7923" w:rsidRPr="00F067F7" w:rsidRDefault="00CA7923" w:rsidP="00CA7923">
      <w:pPr>
        <w:autoSpaceDE w:val="0"/>
        <w:autoSpaceDN w:val="0"/>
        <w:adjustRightInd w:val="0"/>
        <w:ind w:left="851" w:firstLine="589"/>
        <w:rPr>
          <w:sz w:val="28"/>
          <w:szCs w:val="28"/>
        </w:rPr>
      </w:pPr>
      <w:r w:rsidRPr="00F067F7">
        <w:rPr>
          <w:sz w:val="28"/>
          <w:szCs w:val="28"/>
        </w:rPr>
        <w:t>2) комитет по бюджету, ценообразованию, финансово-экономическому и налоговому законодательству –7;</w:t>
      </w:r>
    </w:p>
    <w:p w:rsidR="00CA7923" w:rsidRPr="00F067F7" w:rsidRDefault="00CA7923" w:rsidP="00CA7923">
      <w:pPr>
        <w:autoSpaceDE w:val="0"/>
        <w:autoSpaceDN w:val="0"/>
        <w:adjustRightInd w:val="0"/>
        <w:ind w:left="851" w:firstLine="589"/>
        <w:rPr>
          <w:sz w:val="28"/>
          <w:szCs w:val="28"/>
        </w:rPr>
      </w:pPr>
      <w:r w:rsidRPr="00F067F7">
        <w:rPr>
          <w:sz w:val="28"/>
          <w:szCs w:val="28"/>
        </w:rPr>
        <w:t>3) комитет по социально-культурному законодательству – 2;</w:t>
      </w:r>
    </w:p>
    <w:p w:rsidR="00CA7923" w:rsidRPr="00F067F7" w:rsidRDefault="00CA7923" w:rsidP="00CA7923">
      <w:pPr>
        <w:autoSpaceDE w:val="0"/>
        <w:autoSpaceDN w:val="0"/>
        <w:adjustRightInd w:val="0"/>
        <w:ind w:left="851" w:firstLine="589"/>
        <w:rPr>
          <w:sz w:val="28"/>
          <w:szCs w:val="28"/>
        </w:rPr>
      </w:pPr>
      <w:r w:rsidRPr="00F067F7">
        <w:rPr>
          <w:sz w:val="28"/>
          <w:szCs w:val="28"/>
        </w:rPr>
        <w:t xml:space="preserve">4) комитет по здравоохранению и социальной защите – 4; </w:t>
      </w:r>
    </w:p>
    <w:p w:rsidR="00CA7923" w:rsidRPr="00F067F7" w:rsidRDefault="00CA7923" w:rsidP="00CA7923">
      <w:pPr>
        <w:autoSpaceDE w:val="0"/>
        <w:autoSpaceDN w:val="0"/>
        <w:adjustRightInd w:val="0"/>
        <w:ind w:left="851" w:firstLine="589"/>
        <w:rPr>
          <w:sz w:val="28"/>
          <w:szCs w:val="28"/>
        </w:rPr>
      </w:pPr>
      <w:r w:rsidRPr="00F067F7">
        <w:rPr>
          <w:sz w:val="28"/>
          <w:szCs w:val="28"/>
        </w:rPr>
        <w:t xml:space="preserve">5) комитет по собственности и экономической политике – 2; </w:t>
      </w:r>
    </w:p>
    <w:p w:rsidR="00CA7923" w:rsidRPr="00F067F7" w:rsidRDefault="00CA7923" w:rsidP="00CA7923">
      <w:pPr>
        <w:autoSpaceDE w:val="0"/>
        <w:autoSpaceDN w:val="0"/>
        <w:adjustRightInd w:val="0"/>
        <w:ind w:left="851" w:firstLine="589"/>
        <w:rPr>
          <w:b/>
        </w:rPr>
      </w:pPr>
      <w:r w:rsidRPr="00F067F7">
        <w:rPr>
          <w:sz w:val="28"/>
          <w:szCs w:val="28"/>
        </w:rPr>
        <w:t>6) комитет по законодательству о природопользовании, экологии и сельском хозяйстве – 1.</w:t>
      </w:r>
    </w:p>
    <w:p w:rsidR="00975118" w:rsidRDefault="00CA7923"/>
    <w:sectPr w:rsidR="00975118" w:rsidSect="00CA79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2A6F"/>
    <w:multiLevelType w:val="multilevel"/>
    <w:tmpl w:val="4E80E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23"/>
    <w:rsid w:val="00001011"/>
    <w:rsid w:val="000156A5"/>
    <w:rsid w:val="00015C90"/>
    <w:rsid w:val="00023715"/>
    <w:rsid w:val="0003549D"/>
    <w:rsid w:val="000363AC"/>
    <w:rsid w:val="000429F3"/>
    <w:rsid w:val="00050921"/>
    <w:rsid w:val="00066645"/>
    <w:rsid w:val="0006799E"/>
    <w:rsid w:val="00071FEB"/>
    <w:rsid w:val="00081390"/>
    <w:rsid w:val="000833D2"/>
    <w:rsid w:val="000920F9"/>
    <w:rsid w:val="000933FE"/>
    <w:rsid w:val="00093A03"/>
    <w:rsid w:val="000A02CC"/>
    <w:rsid w:val="000B3446"/>
    <w:rsid w:val="000D4D13"/>
    <w:rsid w:val="000E2D9C"/>
    <w:rsid w:val="000E4DCD"/>
    <w:rsid w:val="000F2108"/>
    <w:rsid w:val="000F7734"/>
    <w:rsid w:val="001079F1"/>
    <w:rsid w:val="0011014D"/>
    <w:rsid w:val="00112F17"/>
    <w:rsid w:val="00114CF2"/>
    <w:rsid w:val="00133875"/>
    <w:rsid w:val="001343C8"/>
    <w:rsid w:val="001626FA"/>
    <w:rsid w:val="0018623C"/>
    <w:rsid w:val="001A22CC"/>
    <w:rsid w:val="001A5DCB"/>
    <w:rsid w:val="001B273D"/>
    <w:rsid w:val="001B7092"/>
    <w:rsid w:val="001D3027"/>
    <w:rsid w:val="001D46A7"/>
    <w:rsid w:val="001D5D3C"/>
    <w:rsid w:val="001D5F48"/>
    <w:rsid w:val="001D7B19"/>
    <w:rsid w:val="00202545"/>
    <w:rsid w:val="00222F25"/>
    <w:rsid w:val="00225E10"/>
    <w:rsid w:val="00226615"/>
    <w:rsid w:val="00227DB1"/>
    <w:rsid w:val="002442AF"/>
    <w:rsid w:val="002822DC"/>
    <w:rsid w:val="00286BD6"/>
    <w:rsid w:val="002A3F21"/>
    <w:rsid w:val="002A79CF"/>
    <w:rsid w:val="002E7018"/>
    <w:rsid w:val="002F1ED5"/>
    <w:rsid w:val="0030474C"/>
    <w:rsid w:val="003139B4"/>
    <w:rsid w:val="00313B43"/>
    <w:rsid w:val="00321C15"/>
    <w:rsid w:val="0032594E"/>
    <w:rsid w:val="00331501"/>
    <w:rsid w:val="003642FC"/>
    <w:rsid w:val="00384142"/>
    <w:rsid w:val="00392054"/>
    <w:rsid w:val="003A2A57"/>
    <w:rsid w:val="003A2EB5"/>
    <w:rsid w:val="003A5F0D"/>
    <w:rsid w:val="003A6F3B"/>
    <w:rsid w:val="003A7E9B"/>
    <w:rsid w:val="003B01E5"/>
    <w:rsid w:val="003B613B"/>
    <w:rsid w:val="003B782E"/>
    <w:rsid w:val="003C4647"/>
    <w:rsid w:val="003D5D27"/>
    <w:rsid w:val="003E5598"/>
    <w:rsid w:val="0041518F"/>
    <w:rsid w:val="0043366E"/>
    <w:rsid w:val="00454600"/>
    <w:rsid w:val="00470BC4"/>
    <w:rsid w:val="00471C9B"/>
    <w:rsid w:val="004741D8"/>
    <w:rsid w:val="00475C85"/>
    <w:rsid w:val="004764A2"/>
    <w:rsid w:val="00484F2E"/>
    <w:rsid w:val="00490A6F"/>
    <w:rsid w:val="004A01CA"/>
    <w:rsid w:val="004A10C2"/>
    <w:rsid w:val="004A28CF"/>
    <w:rsid w:val="004A6083"/>
    <w:rsid w:val="004D6D09"/>
    <w:rsid w:val="004E5414"/>
    <w:rsid w:val="004E610E"/>
    <w:rsid w:val="004F1E67"/>
    <w:rsid w:val="00523F30"/>
    <w:rsid w:val="00532685"/>
    <w:rsid w:val="00534DA9"/>
    <w:rsid w:val="00535D60"/>
    <w:rsid w:val="0056302F"/>
    <w:rsid w:val="0056362E"/>
    <w:rsid w:val="00567242"/>
    <w:rsid w:val="00582E33"/>
    <w:rsid w:val="00583312"/>
    <w:rsid w:val="005B7A0C"/>
    <w:rsid w:val="005C5B2C"/>
    <w:rsid w:val="005C734D"/>
    <w:rsid w:val="005D01D3"/>
    <w:rsid w:val="005D7103"/>
    <w:rsid w:val="005E1B5C"/>
    <w:rsid w:val="006172F4"/>
    <w:rsid w:val="006209DD"/>
    <w:rsid w:val="00622FFF"/>
    <w:rsid w:val="00630BB9"/>
    <w:rsid w:val="006366BF"/>
    <w:rsid w:val="00640F3A"/>
    <w:rsid w:val="00650EF7"/>
    <w:rsid w:val="00655DA5"/>
    <w:rsid w:val="006609FC"/>
    <w:rsid w:val="00681C88"/>
    <w:rsid w:val="006828C5"/>
    <w:rsid w:val="00693275"/>
    <w:rsid w:val="00697305"/>
    <w:rsid w:val="006A5AD7"/>
    <w:rsid w:val="006B4B77"/>
    <w:rsid w:val="006E64EC"/>
    <w:rsid w:val="007108E0"/>
    <w:rsid w:val="00713D05"/>
    <w:rsid w:val="00715848"/>
    <w:rsid w:val="007166DB"/>
    <w:rsid w:val="00745D0F"/>
    <w:rsid w:val="00750F40"/>
    <w:rsid w:val="00755E0A"/>
    <w:rsid w:val="007612BD"/>
    <w:rsid w:val="007626A3"/>
    <w:rsid w:val="00773912"/>
    <w:rsid w:val="007828E4"/>
    <w:rsid w:val="007924C2"/>
    <w:rsid w:val="0079392F"/>
    <w:rsid w:val="00795814"/>
    <w:rsid w:val="0079621D"/>
    <w:rsid w:val="007B0AA6"/>
    <w:rsid w:val="007D1A2D"/>
    <w:rsid w:val="007D1CCD"/>
    <w:rsid w:val="007D76D3"/>
    <w:rsid w:val="007F0E95"/>
    <w:rsid w:val="00800CE8"/>
    <w:rsid w:val="00813E3A"/>
    <w:rsid w:val="008231A5"/>
    <w:rsid w:val="00823556"/>
    <w:rsid w:val="0083478E"/>
    <w:rsid w:val="008403EB"/>
    <w:rsid w:val="008460DB"/>
    <w:rsid w:val="0085320A"/>
    <w:rsid w:val="0087383E"/>
    <w:rsid w:val="008748D4"/>
    <w:rsid w:val="008821F0"/>
    <w:rsid w:val="008B2CA0"/>
    <w:rsid w:val="008C3505"/>
    <w:rsid w:val="008D0D96"/>
    <w:rsid w:val="008E030D"/>
    <w:rsid w:val="008E40FF"/>
    <w:rsid w:val="008E78D2"/>
    <w:rsid w:val="00905F52"/>
    <w:rsid w:val="00921464"/>
    <w:rsid w:val="00937C6D"/>
    <w:rsid w:val="00950A48"/>
    <w:rsid w:val="00970C34"/>
    <w:rsid w:val="00980FCC"/>
    <w:rsid w:val="00983412"/>
    <w:rsid w:val="009A19E6"/>
    <w:rsid w:val="009A7677"/>
    <w:rsid w:val="009B6541"/>
    <w:rsid w:val="009C476D"/>
    <w:rsid w:val="009E48EB"/>
    <w:rsid w:val="009F64D4"/>
    <w:rsid w:val="00A132C1"/>
    <w:rsid w:val="00A27843"/>
    <w:rsid w:val="00A30506"/>
    <w:rsid w:val="00A36522"/>
    <w:rsid w:val="00A370C6"/>
    <w:rsid w:val="00A4370A"/>
    <w:rsid w:val="00A45945"/>
    <w:rsid w:val="00A60677"/>
    <w:rsid w:val="00A6739E"/>
    <w:rsid w:val="00A758FC"/>
    <w:rsid w:val="00A90062"/>
    <w:rsid w:val="00AA14DC"/>
    <w:rsid w:val="00AC4EFA"/>
    <w:rsid w:val="00AC55E3"/>
    <w:rsid w:val="00AD4A5C"/>
    <w:rsid w:val="00AE75B7"/>
    <w:rsid w:val="00AF4699"/>
    <w:rsid w:val="00B0511A"/>
    <w:rsid w:val="00B22834"/>
    <w:rsid w:val="00B44B68"/>
    <w:rsid w:val="00B45580"/>
    <w:rsid w:val="00B64A42"/>
    <w:rsid w:val="00B65FAC"/>
    <w:rsid w:val="00B66299"/>
    <w:rsid w:val="00B73C69"/>
    <w:rsid w:val="00B76E23"/>
    <w:rsid w:val="00B810D3"/>
    <w:rsid w:val="00B8111F"/>
    <w:rsid w:val="00B969CC"/>
    <w:rsid w:val="00BC48CC"/>
    <w:rsid w:val="00BD0057"/>
    <w:rsid w:val="00C039BD"/>
    <w:rsid w:val="00C10B98"/>
    <w:rsid w:val="00C135F4"/>
    <w:rsid w:val="00C31A94"/>
    <w:rsid w:val="00C37822"/>
    <w:rsid w:val="00C45011"/>
    <w:rsid w:val="00C84FFA"/>
    <w:rsid w:val="00C96E3A"/>
    <w:rsid w:val="00CA0B79"/>
    <w:rsid w:val="00CA3A75"/>
    <w:rsid w:val="00CA7923"/>
    <w:rsid w:val="00CC541B"/>
    <w:rsid w:val="00CC564C"/>
    <w:rsid w:val="00CC5F4E"/>
    <w:rsid w:val="00CD1CD5"/>
    <w:rsid w:val="00CD5A66"/>
    <w:rsid w:val="00CF2295"/>
    <w:rsid w:val="00D01258"/>
    <w:rsid w:val="00D14964"/>
    <w:rsid w:val="00D308F9"/>
    <w:rsid w:val="00D33CD5"/>
    <w:rsid w:val="00D40536"/>
    <w:rsid w:val="00D55D03"/>
    <w:rsid w:val="00D560CD"/>
    <w:rsid w:val="00D64950"/>
    <w:rsid w:val="00D72294"/>
    <w:rsid w:val="00D74DB9"/>
    <w:rsid w:val="00D85769"/>
    <w:rsid w:val="00D85E84"/>
    <w:rsid w:val="00D8672C"/>
    <w:rsid w:val="00D911A2"/>
    <w:rsid w:val="00D976BF"/>
    <w:rsid w:val="00DA04F7"/>
    <w:rsid w:val="00DB1913"/>
    <w:rsid w:val="00DD2637"/>
    <w:rsid w:val="00DE4ADF"/>
    <w:rsid w:val="00DF199F"/>
    <w:rsid w:val="00DF2CB1"/>
    <w:rsid w:val="00E0091A"/>
    <w:rsid w:val="00E249D5"/>
    <w:rsid w:val="00E35A30"/>
    <w:rsid w:val="00E45FBF"/>
    <w:rsid w:val="00E617AC"/>
    <w:rsid w:val="00E72D78"/>
    <w:rsid w:val="00E76DCC"/>
    <w:rsid w:val="00E831BC"/>
    <w:rsid w:val="00EA2915"/>
    <w:rsid w:val="00EA5BA7"/>
    <w:rsid w:val="00EB565C"/>
    <w:rsid w:val="00EC01AC"/>
    <w:rsid w:val="00EC040B"/>
    <w:rsid w:val="00ED169E"/>
    <w:rsid w:val="00EE13A9"/>
    <w:rsid w:val="00F1575C"/>
    <w:rsid w:val="00F2402F"/>
    <w:rsid w:val="00F40BE5"/>
    <w:rsid w:val="00F46C46"/>
    <w:rsid w:val="00F52D36"/>
    <w:rsid w:val="00F60F9E"/>
    <w:rsid w:val="00F618E8"/>
    <w:rsid w:val="00F6429C"/>
    <w:rsid w:val="00F761D8"/>
    <w:rsid w:val="00F835DD"/>
    <w:rsid w:val="00F8461A"/>
    <w:rsid w:val="00F86E0D"/>
    <w:rsid w:val="00F95104"/>
    <w:rsid w:val="00F95705"/>
    <w:rsid w:val="00FB6351"/>
    <w:rsid w:val="00FC284B"/>
    <w:rsid w:val="00FC5A35"/>
    <w:rsid w:val="00FD70E9"/>
    <w:rsid w:val="00F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2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0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240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40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240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24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240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0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0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0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24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40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40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40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40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40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240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40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240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4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40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240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2402F"/>
    <w:rPr>
      <w:b/>
      <w:bCs/>
    </w:rPr>
  </w:style>
  <w:style w:type="character" w:styleId="a8">
    <w:name w:val="Emphasis"/>
    <w:basedOn w:val="a0"/>
    <w:uiPriority w:val="20"/>
    <w:qFormat/>
    <w:rsid w:val="00F2402F"/>
    <w:rPr>
      <w:i/>
      <w:iCs/>
    </w:rPr>
  </w:style>
  <w:style w:type="paragraph" w:styleId="a9">
    <w:name w:val="No Spacing"/>
    <w:uiPriority w:val="1"/>
    <w:qFormat/>
    <w:rsid w:val="00F240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240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40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40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240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240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F240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F240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240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F240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240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240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F2402F"/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CA79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792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2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0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240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40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240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24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240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0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0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0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24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40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40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40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40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40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240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40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240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4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40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240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2402F"/>
    <w:rPr>
      <w:b/>
      <w:bCs/>
    </w:rPr>
  </w:style>
  <w:style w:type="character" w:styleId="a8">
    <w:name w:val="Emphasis"/>
    <w:basedOn w:val="a0"/>
    <w:uiPriority w:val="20"/>
    <w:qFormat/>
    <w:rsid w:val="00F2402F"/>
    <w:rPr>
      <w:i/>
      <w:iCs/>
    </w:rPr>
  </w:style>
  <w:style w:type="paragraph" w:styleId="a9">
    <w:name w:val="No Spacing"/>
    <w:uiPriority w:val="1"/>
    <w:qFormat/>
    <w:rsid w:val="00F240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240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40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40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240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240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F240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F240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240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F240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240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240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F2402F"/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CA79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792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Любовь Петровна</dc:creator>
  <cp:lastModifiedBy>Емельянова Любовь Петровна</cp:lastModifiedBy>
  <cp:revision>1</cp:revision>
  <dcterms:created xsi:type="dcterms:W3CDTF">2013-01-23T08:35:00Z</dcterms:created>
  <dcterms:modified xsi:type="dcterms:W3CDTF">2013-01-23T08:39:00Z</dcterms:modified>
</cp:coreProperties>
</file>